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0" w:rsidRPr="00477E80" w:rsidRDefault="00477E80" w:rsidP="00477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 DE ATENDIMENTO</w:t>
      </w:r>
    </w:p>
    <w:p w:rsidR="00477E80" w:rsidRPr="00477E80" w:rsidRDefault="00477E80" w:rsidP="0047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E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4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9"/>
        <w:gridCol w:w="2931"/>
      </w:tblGrid>
      <w:tr w:rsidR="00477E80" w:rsidRPr="00477E80" w:rsidTr="00477E80">
        <w:trPr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 (mês/ano):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E80" w:rsidRPr="00477E80" w:rsidTr="00477E80">
        <w:trPr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Histórico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7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Horímetro</w:t>
            </w:r>
            <w:proofErr w:type="spellEnd"/>
          </w:p>
        </w:tc>
      </w:tr>
      <w:tr w:rsidR="00477E80" w:rsidRPr="00477E80" w:rsidTr="00477E80">
        <w:trPr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E80" w:rsidRPr="00477E80" w:rsidTr="00477E80">
        <w:trPr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Término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77E80" w:rsidRPr="00477E80" w:rsidRDefault="00477E80" w:rsidP="0047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4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835"/>
        <w:gridCol w:w="709"/>
        <w:gridCol w:w="1134"/>
        <w:gridCol w:w="1559"/>
        <w:gridCol w:w="1417"/>
        <w:gridCol w:w="1985"/>
        <w:gridCol w:w="1843"/>
      </w:tblGrid>
      <w:tr w:rsidR="00477E80" w:rsidRPr="00477E80" w:rsidTr="00477E80">
        <w:tc>
          <w:tcPr>
            <w:tcW w:w="5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BENEFICIÁRIO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SERVIÇO EXECUTADO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ATESTO DA EXECUÇÃO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</w:t>
            </w: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proofErr w:type="gramStart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ha)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Hora</w:t>
            </w: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  <w:t>Máquina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Implemento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Atesto</w:t>
            </w:r>
          </w:p>
          <w:p w:rsidR="00477E80" w:rsidRPr="00477E80" w:rsidRDefault="00477E80" w:rsidP="004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AVALIAÇÃO</w:t>
            </w:r>
          </w:p>
          <w:p w:rsidR="00477E80" w:rsidRPr="00477E80" w:rsidRDefault="00477E80" w:rsidP="004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(faça um "x")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  <w:tr w:rsidR="00477E80" w:rsidRPr="00477E80" w:rsidTr="00477E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Pr="00477E80" w:rsidRDefault="00477E80" w:rsidP="004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E80" w:rsidRDefault="00477E80" w:rsidP="00477E80">
            <w:pPr>
              <w:spacing w:after="0" w:line="240" w:lineRule="auto"/>
              <w:jc w:val="center"/>
            </w:pPr>
            <w:proofErr w:type="gramStart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F4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2    3    4    5</w:t>
            </w:r>
          </w:p>
        </w:tc>
      </w:tr>
    </w:tbl>
    <w:p w:rsidR="00477E80" w:rsidRPr="00477E80" w:rsidRDefault="00477E80" w:rsidP="0047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ÁREA = hectares, NOTAS:  (1) MUITO </w:t>
      </w:r>
      <w:proofErr w:type="gramStart"/>
      <w:r w:rsidRPr="00477E80">
        <w:rPr>
          <w:rFonts w:ascii="Times New Roman" w:eastAsia="Times New Roman" w:hAnsi="Times New Roman" w:cs="Times New Roman"/>
          <w:sz w:val="24"/>
          <w:szCs w:val="24"/>
          <w:lang w:eastAsia="pt-BR"/>
        </w:rPr>
        <w:t>RUIM ;</w:t>
      </w:r>
      <w:proofErr w:type="gramEnd"/>
      <w:r w:rsidRPr="0047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(2) RUIM; (3)REGULAR; (4) BOM; (5)MUITO BOM)</w:t>
      </w:r>
    </w:p>
    <w:p w:rsidR="00A74F61" w:rsidRPr="00477E80" w:rsidRDefault="00E21577" w:rsidP="00164C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F61" w:rsidRPr="00477E80" w:rsidSect="00477E8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12"/>
    <w:rsid w:val="00164C12"/>
    <w:rsid w:val="00477E80"/>
    <w:rsid w:val="00E120DD"/>
    <w:rsid w:val="00E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4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7E80"/>
    <w:rPr>
      <w:b/>
      <w:bCs/>
    </w:rPr>
  </w:style>
  <w:style w:type="paragraph" w:customStyle="1" w:styleId="i02justificado12">
    <w:name w:val="i02_justificado_12"/>
    <w:basedOn w:val="Normal"/>
    <w:rsid w:val="004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4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4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6tabelatextocentralizado8">
    <w:name w:val="i26_tabela_texto_centralizado_8"/>
    <w:basedOn w:val="Normal"/>
    <w:rsid w:val="004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4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7E80"/>
    <w:rPr>
      <w:b/>
      <w:bCs/>
    </w:rPr>
  </w:style>
  <w:style w:type="paragraph" w:customStyle="1" w:styleId="i02justificado12">
    <w:name w:val="i02_justificado_12"/>
    <w:basedOn w:val="Normal"/>
    <w:rsid w:val="004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4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4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6tabelatextocentralizado8">
    <w:name w:val="i26_tabela_texto_centralizado_8"/>
    <w:basedOn w:val="Normal"/>
    <w:rsid w:val="004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Tassinari</dc:creator>
  <cp:lastModifiedBy>Marcelo Pereira Tassinari</cp:lastModifiedBy>
  <cp:revision>3</cp:revision>
  <dcterms:created xsi:type="dcterms:W3CDTF">2025-08-05T16:26:00Z</dcterms:created>
  <dcterms:modified xsi:type="dcterms:W3CDTF">2025-08-05T16:33:00Z</dcterms:modified>
</cp:coreProperties>
</file>