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BC" w:rsidRPr="005A32BC" w:rsidRDefault="005A32BC" w:rsidP="005A32B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2B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16"/>
      </w:tblGrid>
      <w:tr w:rsidR="005A32BC" w:rsidRPr="005A32BC" w:rsidTr="005A32BC"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2BC" w:rsidRPr="005A32BC" w:rsidRDefault="005A32BC" w:rsidP="005A32BC">
            <w:p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32B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À Comissão</w:t>
            </w:r>
            <w:bookmarkStart w:id="0" w:name="_GoBack"/>
            <w:r w:rsidRPr="005A32B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bookmarkEnd w:id="0"/>
            <w:r w:rsidRPr="005A32B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para processar e julgar Chamamento Público/SEAGRI-DF</w:t>
            </w:r>
          </w:p>
          <w:p w:rsidR="005A32BC" w:rsidRPr="005A32BC" w:rsidRDefault="005A32BC" w:rsidP="005A32BC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32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5A32BC" w:rsidRPr="005A32BC" w:rsidRDefault="005A32BC" w:rsidP="005A32BC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32B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CHAMAMENTO PÚBLICO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CPJCP </w:t>
            </w:r>
            <w:r w:rsidRPr="005A32B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 </w:t>
            </w:r>
            <w:r w:rsidRPr="005A32BC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00"/>
                <w:lang w:eastAsia="pt-BR"/>
              </w:rPr>
              <w:t>XXX/2025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00"/>
                <w:lang w:eastAsia="pt-BR"/>
              </w:rPr>
              <w:t>-</w:t>
            </w:r>
            <w:r w:rsidRPr="005A32B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5A32B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SEAGRI-DF</w:t>
            </w:r>
          </w:p>
          <w:p w:rsidR="005A32BC" w:rsidRPr="005A32BC" w:rsidRDefault="005A32BC" w:rsidP="005A32BC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32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5A32BC" w:rsidRPr="005A32BC" w:rsidRDefault="005A32BC" w:rsidP="005A32BC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32BC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pt-BR"/>
              </w:rPr>
              <w:t>NOME DA ORGANIZAÇÃO</w:t>
            </w:r>
          </w:p>
          <w:p w:rsidR="005A32BC" w:rsidRPr="005A32BC" w:rsidRDefault="005A32BC" w:rsidP="005A32BC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32B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CNPJ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: </w:t>
            </w:r>
            <w:r w:rsidRPr="005A32BC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pt-BR"/>
              </w:rPr>
              <w:t>XXX</w:t>
            </w:r>
          </w:p>
          <w:p w:rsidR="005A32BC" w:rsidRPr="005A32BC" w:rsidRDefault="005A32BC" w:rsidP="005A32BC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32BC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pt-BR"/>
              </w:rPr>
              <w:t>ENDEREÇO COMPLETO</w:t>
            </w:r>
          </w:p>
          <w:p w:rsidR="005A32BC" w:rsidRPr="005A32BC" w:rsidRDefault="005A32BC" w:rsidP="005A32BC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32BC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pt-BR"/>
              </w:rPr>
              <w:t>TELEFONE(S)</w:t>
            </w:r>
          </w:p>
          <w:p w:rsidR="005A32BC" w:rsidRPr="005A32BC" w:rsidRDefault="005A32BC" w:rsidP="005A32BC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32BC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pt-BR"/>
              </w:rPr>
              <w:t>E-MAIL</w:t>
            </w:r>
          </w:p>
          <w:p w:rsidR="005A32BC" w:rsidRPr="005A32BC" w:rsidRDefault="005A32BC" w:rsidP="005A32BC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32B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5A32BC" w:rsidRPr="005A32BC" w:rsidRDefault="005A32BC" w:rsidP="005A32B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2BC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5A32BC" w:rsidRPr="005A32BC" w:rsidRDefault="005A32BC" w:rsidP="005A32B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2BC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A74F61" w:rsidRDefault="005A32BC" w:rsidP="005A32BC">
      <w:pPr>
        <w:spacing w:before="120" w:after="0" w:line="360" w:lineRule="auto"/>
      </w:pPr>
    </w:p>
    <w:sectPr w:rsidR="00A74F61" w:rsidSect="005A32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C"/>
    <w:rsid w:val="005A32BC"/>
    <w:rsid w:val="00E120DD"/>
    <w:rsid w:val="00E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5A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6tabelatextocentralizado">
    <w:name w:val="i16_tabela_texto_centralizado"/>
    <w:basedOn w:val="Normal"/>
    <w:rsid w:val="005A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32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5A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6tabelatextocentralizado">
    <w:name w:val="i16_tabela_texto_centralizado"/>
    <w:basedOn w:val="Normal"/>
    <w:rsid w:val="005A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3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Pereira Tassinari</dc:creator>
  <cp:lastModifiedBy>Marcelo Pereira Tassinari</cp:lastModifiedBy>
  <cp:revision>1</cp:revision>
  <dcterms:created xsi:type="dcterms:W3CDTF">2025-08-05T14:41:00Z</dcterms:created>
  <dcterms:modified xsi:type="dcterms:W3CDTF">2025-08-05T14:44:00Z</dcterms:modified>
</cp:coreProperties>
</file>