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Bookman Old Style" w:hAnsi="Bookman Old Style" w:eastAsia="Bookman Old Style" w:cs="Bookman Old Style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Bookman Old Style" w:cs="Bookman Old Style" w:ascii="Bookman Old Style" w:hAnsi="Bookman Old Style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ANEXO VI-B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Bookman Old Style" w:hAnsi="Bookman Old Style" w:eastAsia="Bookman Old Style" w:cs="Bookman Old Style"/>
          <w:b/>
        </w:rPr>
      </w:pPr>
      <w:r>
        <w:rPr>
          <w:rFonts w:eastAsia="Bookman Old Style" w:cs="Bookman Old Style" w:ascii="Bookman Old Style" w:hAnsi="Bookman Old Style"/>
          <w:b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Bookman Old Style" w:hAnsi="Bookman Old Style" w:eastAsia="Bookman Old Style" w:cs="Bookman Old Style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Bookman Old Style" w:cs="Bookman Old Style" w:ascii="Bookman Old Style" w:hAnsi="Bookman Old Style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Bookman Old Style" w:hAnsi="Bookman Old Style" w:eastAsia="Bookman Old Style" w:cs="Bookman Old Styl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Bookman Old Style" w:cs="Bookman Old Style" w:ascii="Bookman Old Style" w:hAnsi="Bookman Old Style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DECLARAÇÃO DE AQUISIÇÃO DE PRODUTOS DE PARTICIPANTE DA PROPOSTA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Bookman Old Style" w:hAnsi="Bookman Old Style" w:eastAsia="Bookman Old Style" w:cs="Bookman Old Styl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Bookman Old Style" w:cs="Bookman Old Style" w:ascii="Bookman Old Style" w:hAnsi="Bookman Old Styl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Bookman Old Style" w:hAnsi="Bookman Old Style" w:eastAsia="Bookman Old Style" w:cs="Bookman Old Styl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Bookman Old Style" w:cs="Bookman Old Style" w:ascii="Bookman Old Style" w:hAnsi="Bookman Old Styl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Declaro, para fins de participação na Chamada Pública nº </w:t>
      </w:r>
      <w:r>
        <w:rPr>
          <w:rFonts w:eastAsia="Bookman Old Style" w:cs="Bookman Old Style" w:ascii="Bookman Old Style" w:hAnsi="Bookman Old Style"/>
          <w:color w:val="auto"/>
        </w:rPr>
        <w:t>01</w:t>
      </w:r>
      <w:r>
        <w:rPr>
          <w:rFonts w:eastAsia="Bookman Old Style" w:cs="Bookman Old Style" w:ascii="Bookman Old Style" w:hAnsi="Bookman Old Styl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/</w:t>
      </w:r>
      <w:r>
        <w:rPr>
          <w:rFonts w:eastAsia="Bookman Old Style" w:cs="Bookman Old Style" w:ascii="Bookman Old Style" w:hAnsi="Bookman Old Style"/>
          <w:color w:val="auto"/>
        </w:rPr>
        <w:t>2025</w:t>
      </w:r>
      <w:r>
        <w:rPr>
          <w:rFonts w:eastAsia="Bookman Old Style" w:cs="Bookman Old Style" w:ascii="Bookman Old Style" w:hAnsi="Bookman Old Styl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</w:t>
      </w:r>
      <w:r>
        <w:rPr>
          <w:rFonts w:eastAsia="Bookman Old Style" w:cs="Bookman Old Style" w:ascii="Bookman Old Style" w:hAnsi="Bookman Old Styl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 Programa de Aquisição da Produção da Agricultura – PAPA/DF, instituído pela da Lei Distrital nº 4.752, de 07 de fevereiro de 2012, regulamentado pelo Decreto Distrital nº 33.642, de 02 de maio de 2012, que os produtos a serem fornecidos são produzidos por este agricultor familiar que apresenta Proposta Técnica de Venda – PTV e que não podem ser adquiridos de nenhum outro lugar, Ceasa, Atacadão, Agricultores patronais, outros agricultores listados na PTV, sob pena de crime de responsabilidade.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Bookman Old Style" w:hAnsi="Bookman Old Style" w:eastAsia="Bookman Old Style" w:cs="Bookman Old Styl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Bookman Old Style" w:cs="Bookman Old Style" w:ascii="Bookman Old Style" w:hAnsi="Bookman Old Styl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Bookman Old Style" w:hAnsi="Bookman Old Style" w:eastAsia="Bookman Old Style" w:cs="Bookman Old Styl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Bookman Old Style" w:cs="Bookman Old Style" w:ascii="Bookman Old Style" w:hAnsi="Bookman Old Styl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Bookman Old Style" w:hAnsi="Bookman Old Style" w:eastAsia="Bookman Old Style" w:cs="Bookman Old Styl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Bookman Old Style" w:cs="Bookman Old Style" w:ascii="Bookman Old Style" w:hAnsi="Bookman Old Styl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____________________________________________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Bookman Old Style" w:hAnsi="Bookman Old Style" w:eastAsia="Bookman Old Style" w:cs="Bookman Old Styl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Bookman Old Style" w:cs="Bookman Old Style" w:ascii="Bookman Old Style" w:hAnsi="Bookman Old Styl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Local e Data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Bookman Old Style" w:hAnsi="Bookman Old Style" w:eastAsia="Bookman Old Style" w:cs="Bookman Old Styl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Bookman Old Style" w:cs="Bookman Old Style" w:ascii="Bookman Old Style" w:hAnsi="Bookman Old Styl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Bookman Old Style" w:hAnsi="Bookman Old Style" w:eastAsia="Bookman Old Style" w:cs="Bookman Old Styl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Bookman Old Style" w:cs="Bookman Old Style" w:ascii="Bookman Old Style" w:hAnsi="Bookman Old Styl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Bookman Old Style" w:hAnsi="Bookman Old Style" w:eastAsia="Bookman Old Style" w:cs="Bookman Old Styl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Bookman Old Style" w:cs="Bookman Old Style" w:ascii="Bookman Old Style" w:hAnsi="Bookman Old Styl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____________________________________________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Bookman Old Style" w:hAnsi="Bookman Old Style" w:eastAsia="Bookman Old Style" w:cs="Bookman Old Styl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Bookman Old Style" w:cs="Bookman Old Style" w:ascii="Bookman Old Style" w:hAnsi="Bookman Old Styl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Assinatura do Proponente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Bookman Old Style" w:hAnsi="Bookman Old Style" w:eastAsia="Bookman Old Style" w:cs="Bookman Old Styl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Bookman Old Style" w:cs="Bookman Old Style" w:ascii="Bookman Old Style" w:hAnsi="Bookman Old Styl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Nome: </w:t>
      </w:r>
    </w:p>
    <w:p>
      <w:pPr>
        <w:pStyle w:val="Normal1"/>
        <w:spacing w:lineRule="auto" w:line="360" w:before="0" w:after="0"/>
        <w:rPr>
          <w:rFonts w:ascii="Bookman Old Style" w:hAnsi="Bookman Old Style" w:eastAsia="Bookman Old Style" w:cs="Bookman Old Style"/>
        </w:rPr>
      </w:pPr>
      <w:r>
        <w:rPr>
          <w:rFonts w:eastAsia="Bookman Old Style" w:cs="Bookman Old Style" w:ascii="Bookman Old Style" w:hAnsi="Bookman Old Style"/>
        </w:rPr>
        <w:t>CPF:</w:t>
      </w:r>
    </w:p>
    <w:p>
      <w:pPr>
        <w:pStyle w:val="Normal1"/>
        <w:spacing w:lineRule="auto" w:line="360" w:before="0" w:after="0"/>
        <w:rPr>
          <w:rFonts w:ascii="Bookman Old Style" w:hAnsi="Bookman Old Style" w:eastAsia="Bookman Old Style" w:cs="Bookman Old Style"/>
        </w:rPr>
      </w:pPr>
      <w:r>
        <w:rPr>
          <w:rFonts w:eastAsia="Bookman Old Style" w:cs="Bookman Old Style" w:ascii="Bookman Old Style" w:hAnsi="Bookman Old Style"/>
        </w:rPr>
        <w:t>Nº DAP/CAF:</w:t>
      </w:r>
    </w:p>
    <w:p>
      <w:pPr>
        <w:pStyle w:val="Normal1"/>
        <w:spacing w:before="0" w:after="200"/>
        <w:rPr>
          <w:rFonts w:ascii="Bookman Old Style" w:hAnsi="Bookman Old Style" w:eastAsia="Bookman Old Style" w:cs="Bookman Old Style"/>
        </w:rPr>
      </w:pPr>
      <w:r>
        <w:rPr/>
      </w:r>
    </w:p>
    <w:sectPr>
      <w:type w:val="nextPage"/>
      <w:pgSz w:w="11906" w:h="16838"/>
      <w:pgMar w:left="1701" w:right="1701" w:gutter="0" w:header="0" w:top="708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Default" w:customStyle="1">
    <w:name w:val="Default"/>
    <w:qFormat/>
    <w:rsid w:val="00bc7f37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t-BR" w:eastAsia="zh-CN" w:bidi="hi-IN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d8GhNMEugqO5Kkr7IQb4cqtGug==">CgMxLjA4AHIhMUhPNnZkU0ZPUXB5b195bDZreElhWGNaZVFxejFrcXQz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LibreOffice/7.5.0.3$Windows_X86_64 LibreOffice_project/c21113d003cd3efa8c53188764377a8272d9d6de</Application>
  <AppVersion>15.0000</AppVersion>
  <Pages>1</Pages>
  <Words>111</Words>
  <Characters>679</Characters>
  <CharactersWithSpaces>787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2016-04-05T12:48:00Z</dcterms:created>
  <dc:creator>Jefferson Virginio</dc:creator>
  <dc:description/>
  <dc:language>pt-BR</dc:language>
  <cp:lastModifiedBy/>
  <dcterms:modified xsi:type="dcterms:W3CDTF">2025-05-06T09:05:30Z</dcterms:modified>
  <cp:revision>1</cp:revision>
  <dc:subject/>
  <dc:title/>
</cp:coreProperties>
</file>